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6A6" w:rsidRDefault="000716A6" w:rsidP="000716A6">
      <w:pPr>
        <w:tabs>
          <w:tab w:val="left" w:pos="8505"/>
        </w:tabs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713740" cy="7829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7829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6A6" w:rsidRPr="00493F6E" w:rsidRDefault="000716A6" w:rsidP="000716A6">
      <w:pPr>
        <w:pBdr>
          <w:bottom w:val="double" w:sz="2" w:space="0" w:color="000000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493F6E">
        <w:rPr>
          <w:rFonts w:ascii="Times New Roman" w:hAnsi="Times New Roman" w:cs="Times New Roman"/>
          <w:sz w:val="28"/>
          <w:szCs w:val="28"/>
        </w:rPr>
        <w:t xml:space="preserve">ФИНАНСОВОЕ    УПРАВЛЕНИЕ  АДМИНИСТРАЦИИ </w:t>
      </w:r>
    </w:p>
    <w:p w:rsidR="000716A6" w:rsidRPr="00493F6E" w:rsidRDefault="000716A6" w:rsidP="000716A6">
      <w:pPr>
        <w:pBdr>
          <w:bottom w:val="double" w:sz="2" w:space="0" w:color="000000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493F6E">
        <w:rPr>
          <w:rFonts w:ascii="Times New Roman" w:hAnsi="Times New Roman" w:cs="Times New Roman"/>
          <w:sz w:val="28"/>
          <w:szCs w:val="28"/>
        </w:rPr>
        <w:t>ИССИНСКОГО РАЙОНА  ПЕНЗЕНСКОЙ  ОБЛАСТИ</w:t>
      </w:r>
    </w:p>
    <w:p w:rsidR="00884F9E" w:rsidRPr="007A2DBD" w:rsidRDefault="00884F9E" w:rsidP="00884F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A2DB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A2DBD">
        <w:rPr>
          <w:rFonts w:ascii="Times New Roman" w:hAnsi="Times New Roman" w:cs="Times New Roman"/>
          <w:b/>
          <w:sz w:val="28"/>
          <w:szCs w:val="28"/>
        </w:rPr>
        <w:t xml:space="preserve"> Р И К А З</w:t>
      </w:r>
    </w:p>
    <w:p w:rsidR="00884F9E" w:rsidRPr="007A2DBD" w:rsidRDefault="00884F9E" w:rsidP="00884F9E">
      <w:pPr>
        <w:shd w:val="clear" w:color="auto" w:fill="FFFFFF"/>
        <w:tabs>
          <w:tab w:val="left" w:pos="6278"/>
        </w:tabs>
        <w:spacing w:before="298"/>
        <w:rPr>
          <w:rFonts w:ascii="Times New Roman" w:hAnsi="Times New Roman" w:cs="Times New Roman"/>
          <w:sz w:val="28"/>
          <w:szCs w:val="28"/>
        </w:rPr>
      </w:pPr>
      <w:r w:rsidRPr="007A2DBD">
        <w:rPr>
          <w:rFonts w:ascii="Times New Roman" w:hAnsi="Times New Roman" w:cs="Times New Roman"/>
          <w:spacing w:val="-3"/>
          <w:sz w:val="28"/>
          <w:szCs w:val="28"/>
        </w:rPr>
        <w:t xml:space="preserve">р.п. </w:t>
      </w:r>
      <w:proofErr w:type="spellStart"/>
      <w:r w:rsidRPr="007A2DBD">
        <w:rPr>
          <w:rFonts w:ascii="Times New Roman" w:hAnsi="Times New Roman" w:cs="Times New Roman"/>
          <w:spacing w:val="-3"/>
          <w:sz w:val="28"/>
          <w:szCs w:val="28"/>
        </w:rPr>
        <w:t>Исса</w:t>
      </w:r>
      <w:proofErr w:type="spellEnd"/>
      <w:r w:rsidRPr="007A2D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493F6E">
        <w:rPr>
          <w:rFonts w:ascii="Times New Roman" w:hAnsi="Times New Roman" w:cs="Times New Roman"/>
          <w:sz w:val="28"/>
          <w:szCs w:val="28"/>
        </w:rPr>
        <w:t xml:space="preserve">  </w:t>
      </w:r>
      <w:r w:rsidR="00E609C1">
        <w:rPr>
          <w:rFonts w:ascii="Times New Roman" w:hAnsi="Times New Roman" w:cs="Times New Roman"/>
          <w:sz w:val="28"/>
          <w:szCs w:val="28"/>
        </w:rPr>
        <w:t xml:space="preserve"> </w:t>
      </w:r>
      <w:r w:rsidRPr="007A2DBD">
        <w:rPr>
          <w:rFonts w:ascii="Times New Roman" w:hAnsi="Times New Roman" w:cs="Times New Roman"/>
          <w:sz w:val="28"/>
          <w:szCs w:val="28"/>
        </w:rPr>
        <w:t xml:space="preserve">от   </w:t>
      </w:r>
      <w:r w:rsidR="009844FB">
        <w:rPr>
          <w:rFonts w:ascii="Times New Roman" w:hAnsi="Times New Roman" w:cs="Times New Roman"/>
          <w:sz w:val="28"/>
          <w:szCs w:val="28"/>
        </w:rPr>
        <w:t>01</w:t>
      </w:r>
      <w:r w:rsidR="001E693D">
        <w:rPr>
          <w:rFonts w:ascii="Times New Roman" w:hAnsi="Times New Roman" w:cs="Times New Roman"/>
          <w:sz w:val="28"/>
          <w:szCs w:val="28"/>
        </w:rPr>
        <w:t>.</w:t>
      </w:r>
      <w:r w:rsidR="009844FB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706F7C">
        <w:rPr>
          <w:rFonts w:ascii="Times New Roman" w:hAnsi="Times New Roman" w:cs="Times New Roman"/>
          <w:sz w:val="28"/>
          <w:szCs w:val="28"/>
        </w:rPr>
        <w:t>21</w:t>
      </w:r>
      <w:r w:rsidRPr="007A2DB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7A2DBD">
        <w:rPr>
          <w:rFonts w:ascii="Times New Roman" w:hAnsi="Times New Roman" w:cs="Times New Roman"/>
          <w:sz w:val="28"/>
          <w:szCs w:val="28"/>
        </w:rPr>
        <w:t xml:space="preserve">      № </w:t>
      </w:r>
      <w:r w:rsidR="009844FB">
        <w:rPr>
          <w:rFonts w:ascii="Times New Roman" w:hAnsi="Times New Roman" w:cs="Times New Roman"/>
          <w:sz w:val="28"/>
          <w:szCs w:val="28"/>
        </w:rPr>
        <w:t>79</w:t>
      </w:r>
    </w:p>
    <w:p w:rsidR="00E609C1" w:rsidRDefault="00E609C1" w:rsidP="00884F9E">
      <w:pPr>
        <w:tabs>
          <w:tab w:val="left" w:pos="180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9C1">
        <w:rPr>
          <w:rFonts w:ascii="Times New Roman" w:hAnsi="Times New Roman" w:cs="Times New Roman"/>
          <w:b/>
          <w:sz w:val="28"/>
          <w:szCs w:val="28"/>
        </w:rPr>
        <w:t>О внесении изменений в план-график закупок товаров,</w:t>
      </w:r>
    </w:p>
    <w:p w:rsidR="00884F9E" w:rsidRDefault="00E609C1" w:rsidP="00884F9E">
      <w:pPr>
        <w:tabs>
          <w:tab w:val="left" w:pos="1800"/>
        </w:tabs>
        <w:spacing w:after="0"/>
        <w:jc w:val="center"/>
        <w:rPr>
          <w:rFonts w:ascii="Times New Roman" w:hAnsi="Times New Roman" w:cs="Times New Roman"/>
          <w:b/>
          <w:bCs/>
          <w:iCs/>
          <w:sz w:val="28"/>
        </w:rPr>
      </w:pPr>
      <w:r w:rsidRPr="00E609C1">
        <w:rPr>
          <w:rFonts w:ascii="Times New Roman" w:hAnsi="Times New Roman" w:cs="Times New Roman"/>
          <w:b/>
          <w:sz w:val="28"/>
          <w:szCs w:val="28"/>
        </w:rPr>
        <w:t xml:space="preserve"> работ, услуг для нужд</w:t>
      </w:r>
      <w:r>
        <w:rPr>
          <w:rFonts w:ascii="Arial" w:hAnsi="Arial" w:cs="Arial"/>
          <w:sz w:val="24"/>
          <w:szCs w:val="24"/>
        </w:rPr>
        <w:t xml:space="preserve"> </w:t>
      </w:r>
      <w:r w:rsidR="00884F9E" w:rsidRPr="007A2DBD">
        <w:rPr>
          <w:rFonts w:ascii="Times New Roman" w:hAnsi="Times New Roman" w:cs="Times New Roman"/>
          <w:b/>
          <w:bCs/>
          <w:iCs/>
          <w:sz w:val="28"/>
        </w:rPr>
        <w:t xml:space="preserve">финансового управления администрации </w:t>
      </w:r>
      <w:proofErr w:type="spellStart"/>
      <w:r w:rsidR="00884F9E" w:rsidRPr="007A2DBD">
        <w:rPr>
          <w:rFonts w:ascii="Times New Roman" w:hAnsi="Times New Roman" w:cs="Times New Roman"/>
          <w:b/>
          <w:bCs/>
          <w:iCs/>
          <w:sz w:val="28"/>
        </w:rPr>
        <w:t>Иссинского</w:t>
      </w:r>
      <w:proofErr w:type="spellEnd"/>
      <w:r w:rsidR="00884F9E" w:rsidRPr="007A2DBD">
        <w:rPr>
          <w:rFonts w:ascii="Times New Roman" w:hAnsi="Times New Roman" w:cs="Times New Roman"/>
          <w:b/>
          <w:bCs/>
          <w:iCs/>
          <w:sz w:val="28"/>
        </w:rPr>
        <w:t xml:space="preserve"> района Пензенской области</w:t>
      </w:r>
    </w:p>
    <w:p w:rsidR="00884F9E" w:rsidRPr="007A2DBD" w:rsidRDefault="00884F9E" w:rsidP="00884F9E">
      <w:pPr>
        <w:tabs>
          <w:tab w:val="left" w:pos="1800"/>
        </w:tabs>
        <w:spacing w:after="0"/>
        <w:jc w:val="center"/>
        <w:rPr>
          <w:rFonts w:ascii="Times New Roman" w:hAnsi="Times New Roman" w:cs="Times New Roman"/>
          <w:b/>
          <w:bCs/>
          <w:iCs/>
          <w:sz w:val="28"/>
        </w:rPr>
      </w:pPr>
    </w:p>
    <w:p w:rsidR="00884F9E" w:rsidRDefault="00E609C1" w:rsidP="00E6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п. 2 ч. 8 ст. 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нужд", </w:t>
      </w:r>
      <w:hyperlink r:id="rId7" w:history="1">
        <w:proofErr w:type="spellStart"/>
        <w:r>
          <w:rPr>
            <w:rFonts w:ascii="Times New Roman" w:hAnsi="Times New Roman" w:cs="Times New Roman"/>
            <w:color w:val="0000FF"/>
            <w:sz w:val="28"/>
            <w:szCs w:val="28"/>
          </w:rPr>
          <w:t>пп</w:t>
        </w:r>
        <w:proofErr w:type="spellEnd"/>
        <w:r>
          <w:rPr>
            <w:rFonts w:ascii="Times New Roman" w:hAnsi="Times New Roman" w:cs="Times New Roman"/>
            <w:color w:val="0000FF"/>
            <w:sz w:val="28"/>
            <w:szCs w:val="28"/>
          </w:rPr>
          <w:t>. "а" п. 22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Порядка, утвержденного Постановлением Правительства РФ от 30.09.2019 N 1279,</w:t>
      </w:r>
      <w:r w:rsidR="00884F9E" w:rsidRPr="000530B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84F9E" w:rsidRPr="000530B5">
        <w:rPr>
          <w:rFonts w:ascii="Times New Roman" w:hAnsi="Times New Roman" w:cs="Times New Roman"/>
          <w:sz w:val="28"/>
          <w:szCs w:val="28"/>
        </w:rPr>
        <w:t xml:space="preserve">статьей 21 Устава </w:t>
      </w:r>
      <w:proofErr w:type="spellStart"/>
      <w:r w:rsidR="00884F9E" w:rsidRPr="000530B5">
        <w:rPr>
          <w:rFonts w:ascii="Times New Roman" w:hAnsi="Times New Roman" w:cs="Times New Roman"/>
          <w:sz w:val="28"/>
          <w:szCs w:val="28"/>
        </w:rPr>
        <w:t>Иссинского</w:t>
      </w:r>
      <w:proofErr w:type="spellEnd"/>
      <w:r w:rsidR="00884F9E" w:rsidRPr="000530B5">
        <w:rPr>
          <w:rFonts w:ascii="Times New Roman" w:hAnsi="Times New Roman" w:cs="Times New Roman"/>
          <w:sz w:val="28"/>
          <w:szCs w:val="28"/>
        </w:rPr>
        <w:t xml:space="preserve"> района Пензенской области, </w:t>
      </w:r>
    </w:p>
    <w:p w:rsidR="00E609C1" w:rsidRDefault="00E609C1" w:rsidP="00E6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C1" w:rsidRDefault="00E609C1" w:rsidP="00E609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E609C1" w:rsidRPr="000530B5" w:rsidRDefault="00E609C1" w:rsidP="00E6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C1" w:rsidRDefault="000716A6" w:rsidP="00E609C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16A6">
        <w:rPr>
          <w:rFonts w:ascii="Times New Roman" w:hAnsi="Times New Roman" w:cs="Times New Roman"/>
          <w:sz w:val="28"/>
          <w:szCs w:val="28"/>
        </w:rPr>
        <w:t>В связи с изменением доведенного до заказчика объема прав в денежном выражении на принятие</w:t>
      </w:r>
      <w:proofErr w:type="gramEnd"/>
      <w:r w:rsidRPr="000716A6">
        <w:rPr>
          <w:rFonts w:ascii="Times New Roman" w:hAnsi="Times New Roman" w:cs="Times New Roman"/>
          <w:sz w:val="28"/>
          <w:szCs w:val="28"/>
        </w:rPr>
        <w:t xml:space="preserve"> и исполнение обязательств</w:t>
      </w:r>
      <w:r w:rsidR="00E609C1" w:rsidRPr="000716A6">
        <w:rPr>
          <w:rFonts w:ascii="Times New Roman" w:hAnsi="Times New Roman" w:cs="Times New Roman"/>
          <w:sz w:val="28"/>
          <w:szCs w:val="28"/>
        </w:rPr>
        <w:t>, утвердить новую редакцию плана-графика закупок товаров, работ, услуг на финансовый 202</w:t>
      </w:r>
      <w:r w:rsidR="00706F7C">
        <w:rPr>
          <w:rFonts w:ascii="Times New Roman" w:hAnsi="Times New Roman" w:cs="Times New Roman"/>
          <w:sz w:val="28"/>
          <w:szCs w:val="28"/>
        </w:rPr>
        <w:t>1</w:t>
      </w:r>
      <w:r w:rsidR="00E609C1" w:rsidRPr="000716A6">
        <w:rPr>
          <w:rFonts w:ascii="Times New Roman" w:hAnsi="Times New Roman" w:cs="Times New Roman"/>
          <w:sz w:val="28"/>
          <w:szCs w:val="28"/>
        </w:rPr>
        <w:t xml:space="preserve"> г. и на плановый период 202</w:t>
      </w:r>
      <w:r w:rsidR="00706F7C">
        <w:rPr>
          <w:rFonts w:ascii="Times New Roman" w:hAnsi="Times New Roman" w:cs="Times New Roman"/>
          <w:sz w:val="28"/>
          <w:szCs w:val="28"/>
        </w:rPr>
        <w:t>2</w:t>
      </w:r>
      <w:r w:rsidR="00E609C1" w:rsidRPr="000716A6">
        <w:rPr>
          <w:rFonts w:ascii="Times New Roman" w:hAnsi="Times New Roman" w:cs="Times New Roman"/>
          <w:sz w:val="28"/>
          <w:szCs w:val="28"/>
        </w:rPr>
        <w:t xml:space="preserve"> и 202</w:t>
      </w:r>
      <w:r w:rsidR="00706F7C">
        <w:rPr>
          <w:rFonts w:ascii="Times New Roman" w:hAnsi="Times New Roman" w:cs="Times New Roman"/>
          <w:sz w:val="28"/>
          <w:szCs w:val="28"/>
        </w:rPr>
        <w:t>3</w:t>
      </w:r>
      <w:r w:rsidR="00E609C1" w:rsidRPr="000716A6">
        <w:rPr>
          <w:rFonts w:ascii="Times New Roman" w:hAnsi="Times New Roman" w:cs="Times New Roman"/>
          <w:sz w:val="28"/>
          <w:szCs w:val="28"/>
        </w:rPr>
        <w:t xml:space="preserve"> гг. в соответствии с приложением к данному приказу.</w:t>
      </w:r>
    </w:p>
    <w:p w:rsidR="000716A6" w:rsidRPr="000716A6" w:rsidRDefault="000716A6" w:rsidP="000716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6A6" w:rsidRDefault="000716A6" w:rsidP="000716A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6A6">
        <w:rPr>
          <w:rFonts w:ascii="Times New Roman" w:hAnsi="Times New Roman" w:cs="Times New Roman"/>
          <w:bCs/>
          <w:iCs/>
          <w:sz w:val="28"/>
          <w:szCs w:val="28"/>
        </w:rPr>
        <w:t xml:space="preserve">Контрактному управляющему финансового управления администрации </w:t>
      </w:r>
      <w:proofErr w:type="spellStart"/>
      <w:r w:rsidRPr="000716A6">
        <w:rPr>
          <w:rFonts w:ascii="Times New Roman" w:hAnsi="Times New Roman" w:cs="Times New Roman"/>
          <w:bCs/>
          <w:iCs/>
          <w:sz w:val="28"/>
          <w:szCs w:val="28"/>
        </w:rPr>
        <w:t>Иссинского</w:t>
      </w:r>
      <w:proofErr w:type="spellEnd"/>
      <w:r w:rsidRPr="000716A6">
        <w:rPr>
          <w:rFonts w:ascii="Times New Roman" w:hAnsi="Times New Roman" w:cs="Times New Roman"/>
          <w:bCs/>
          <w:iCs/>
          <w:sz w:val="28"/>
          <w:szCs w:val="28"/>
        </w:rPr>
        <w:t xml:space="preserve"> района Пензенской области  Н.В.Панкратовой </w:t>
      </w:r>
      <w:proofErr w:type="gramStart"/>
      <w:r w:rsidRPr="000716A6">
        <w:rPr>
          <w:rFonts w:ascii="Times New Roman" w:hAnsi="Times New Roman" w:cs="Times New Roman"/>
          <w:sz w:val="28"/>
          <w:szCs w:val="28"/>
        </w:rPr>
        <w:t>разместить план-график</w:t>
      </w:r>
      <w:proofErr w:type="gramEnd"/>
      <w:r w:rsidRPr="000716A6">
        <w:rPr>
          <w:rFonts w:ascii="Times New Roman" w:hAnsi="Times New Roman" w:cs="Times New Roman"/>
          <w:sz w:val="28"/>
          <w:szCs w:val="28"/>
        </w:rPr>
        <w:t xml:space="preserve"> закупок товаров, работ, услуг на финансовый 202</w:t>
      </w:r>
      <w:r w:rsidR="00706F7C">
        <w:rPr>
          <w:rFonts w:ascii="Times New Roman" w:hAnsi="Times New Roman" w:cs="Times New Roman"/>
          <w:sz w:val="28"/>
          <w:szCs w:val="28"/>
        </w:rPr>
        <w:t>1</w:t>
      </w:r>
      <w:r w:rsidRPr="000716A6">
        <w:rPr>
          <w:rFonts w:ascii="Times New Roman" w:hAnsi="Times New Roman" w:cs="Times New Roman"/>
          <w:sz w:val="28"/>
          <w:szCs w:val="28"/>
        </w:rPr>
        <w:t xml:space="preserve"> г. и на плановый период 202</w:t>
      </w:r>
      <w:r w:rsidR="00706F7C">
        <w:rPr>
          <w:rFonts w:ascii="Times New Roman" w:hAnsi="Times New Roman" w:cs="Times New Roman"/>
          <w:sz w:val="28"/>
          <w:szCs w:val="28"/>
        </w:rPr>
        <w:t>2</w:t>
      </w:r>
      <w:r w:rsidRPr="000716A6">
        <w:rPr>
          <w:rFonts w:ascii="Times New Roman" w:hAnsi="Times New Roman" w:cs="Times New Roman"/>
          <w:sz w:val="28"/>
          <w:szCs w:val="28"/>
        </w:rPr>
        <w:t xml:space="preserve"> и 202</w:t>
      </w:r>
      <w:r w:rsidR="00706F7C">
        <w:rPr>
          <w:rFonts w:ascii="Times New Roman" w:hAnsi="Times New Roman" w:cs="Times New Roman"/>
          <w:sz w:val="28"/>
          <w:szCs w:val="28"/>
        </w:rPr>
        <w:t>3</w:t>
      </w:r>
      <w:r w:rsidRPr="000716A6">
        <w:rPr>
          <w:rFonts w:ascii="Times New Roman" w:hAnsi="Times New Roman" w:cs="Times New Roman"/>
          <w:sz w:val="28"/>
          <w:szCs w:val="28"/>
        </w:rPr>
        <w:t xml:space="preserve"> гг. в единой информационной системе (</w:t>
      </w:r>
      <w:hyperlink r:id="rId8" w:history="1">
        <w:r w:rsidRPr="00902B7B">
          <w:rPr>
            <w:rStyle w:val="a4"/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0716A6">
        <w:rPr>
          <w:rFonts w:ascii="Times New Roman" w:hAnsi="Times New Roman" w:cs="Times New Roman"/>
          <w:sz w:val="28"/>
          <w:szCs w:val="28"/>
        </w:rPr>
        <w:t>).</w:t>
      </w:r>
    </w:p>
    <w:p w:rsidR="000716A6" w:rsidRDefault="000716A6" w:rsidP="000716A6">
      <w:pPr>
        <w:pStyle w:val="a3"/>
        <w:autoSpaceDE w:val="0"/>
        <w:autoSpaceDN w:val="0"/>
        <w:adjustRightInd w:val="0"/>
        <w:spacing w:after="0" w:line="240" w:lineRule="auto"/>
        <w:ind w:left="1716"/>
        <w:jc w:val="both"/>
        <w:rPr>
          <w:rFonts w:ascii="Times New Roman" w:hAnsi="Times New Roman" w:cs="Times New Roman"/>
          <w:sz w:val="28"/>
          <w:szCs w:val="28"/>
        </w:rPr>
      </w:pPr>
    </w:p>
    <w:p w:rsidR="000716A6" w:rsidRDefault="000716A6" w:rsidP="000716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Срок размещения - до </w:t>
      </w:r>
      <w:r w:rsidR="009844FB">
        <w:rPr>
          <w:rFonts w:ascii="Times New Roman" w:hAnsi="Times New Roman" w:cs="Times New Roman"/>
          <w:sz w:val="28"/>
          <w:szCs w:val="28"/>
        </w:rPr>
        <w:t>03.09</w:t>
      </w:r>
      <w:r w:rsidR="00706F7C">
        <w:rPr>
          <w:rFonts w:ascii="Times New Roman" w:hAnsi="Times New Roman" w:cs="Times New Roman"/>
          <w:sz w:val="28"/>
          <w:szCs w:val="28"/>
        </w:rPr>
        <w:t>.2021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4F9E" w:rsidRDefault="00884F9E" w:rsidP="000716A6">
      <w:pPr>
        <w:pStyle w:val="a3"/>
        <w:ind w:left="171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84F9E" w:rsidRPr="001E693D" w:rsidRDefault="000716A6" w:rsidP="00884F9E">
      <w:pPr>
        <w:pStyle w:val="a3"/>
        <w:numPr>
          <w:ilvl w:val="0"/>
          <w:numId w:val="1"/>
        </w:numPr>
        <w:tabs>
          <w:tab w:val="left" w:pos="102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84F9E" w:rsidRPr="00B546D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84F9E" w:rsidRPr="00B546DF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1E693D" w:rsidRPr="00B546DF" w:rsidRDefault="001E693D" w:rsidP="001E693D">
      <w:pPr>
        <w:pStyle w:val="a3"/>
        <w:tabs>
          <w:tab w:val="left" w:pos="1020"/>
        </w:tabs>
        <w:ind w:left="1716"/>
        <w:jc w:val="both"/>
        <w:rPr>
          <w:rFonts w:ascii="Times New Roman" w:hAnsi="Times New Roman" w:cs="Times New Roman"/>
          <w:sz w:val="28"/>
        </w:rPr>
      </w:pPr>
    </w:p>
    <w:p w:rsidR="007B3947" w:rsidRDefault="00273703" w:rsidP="00884F9E">
      <w:r>
        <w:rPr>
          <w:rFonts w:ascii="Times New Roman" w:hAnsi="Times New Roman" w:cs="Times New Roman"/>
          <w:sz w:val="28"/>
        </w:rPr>
        <w:t xml:space="preserve">      Начальник </w:t>
      </w:r>
      <w:r w:rsidR="00884F9E">
        <w:rPr>
          <w:rFonts w:ascii="Times New Roman" w:hAnsi="Times New Roman" w:cs="Times New Roman"/>
          <w:sz w:val="28"/>
        </w:rPr>
        <w:t>управления</w:t>
      </w:r>
      <w:r w:rsidR="00884F9E" w:rsidRPr="000530B5">
        <w:rPr>
          <w:rFonts w:ascii="Times New Roman" w:hAnsi="Times New Roman" w:cs="Times New Roman"/>
          <w:sz w:val="28"/>
        </w:rPr>
        <w:t xml:space="preserve">                                       Р.Х.Бикбаев</w:t>
      </w:r>
      <w:r w:rsidR="00884F9E">
        <w:rPr>
          <w:rFonts w:ascii="Times New Roman" w:hAnsi="Times New Roman" w:cs="Times New Roman"/>
          <w:sz w:val="28"/>
        </w:rPr>
        <w:t>а</w:t>
      </w:r>
      <w:r w:rsidR="00884F9E" w:rsidRPr="000530B5">
        <w:rPr>
          <w:rFonts w:ascii="Times New Roman" w:hAnsi="Times New Roman" w:cs="Times New Roman"/>
          <w:sz w:val="28"/>
        </w:rPr>
        <w:t xml:space="preserve">   </w:t>
      </w:r>
      <w:r w:rsidR="00884F9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</w:t>
      </w:r>
    </w:p>
    <w:sectPr w:rsidR="007B3947" w:rsidSect="007B3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35FBD"/>
    <w:multiLevelType w:val="hybridMultilevel"/>
    <w:tmpl w:val="65E21AE6"/>
    <w:lvl w:ilvl="0" w:tplc="C8A26EC8">
      <w:start w:val="1"/>
      <w:numFmt w:val="decimal"/>
      <w:lvlText w:val="%1."/>
      <w:lvlJc w:val="left"/>
      <w:pPr>
        <w:ind w:left="1716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84F9E"/>
    <w:rsid w:val="00050F0F"/>
    <w:rsid w:val="000716A6"/>
    <w:rsid w:val="00126DBF"/>
    <w:rsid w:val="00130DF4"/>
    <w:rsid w:val="001E693D"/>
    <w:rsid w:val="00254BC6"/>
    <w:rsid w:val="00273703"/>
    <w:rsid w:val="00316747"/>
    <w:rsid w:val="00341D78"/>
    <w:rsid w:val="00432AFF"/>
    <w:rsid w:val="0048641F"/>
    <w:rsid w:val="00493F6E"/>
    <w:rsid w:val="00524E7A"/>
    <w:rsid w:val="005F1AF6"/>
    <w:rsid w:val="00706F7C"/>
    <w:rsid w:val="00786003"/>
    <w:rsid w:val="007B3947"/>
    <w:rsid w:val="00884F9E"/>
    <w:rsid w:val="009416BB"/>
    <w:rsid w:val="00973AEF"/>
    <w:rsid w:val="00977538"/>
    <w:rsid w:val="009844FB"/>
    <w:rsid w:val="009E4D54"/>
    <w:rsid w:val="00A82EE8"/>
    <w:rsid w:val="00B05B75"/>
    <w:rsid w:val="00B32C17"/>
    <w:rsid w:val="00C04DC4"/>
    <w:rsid w:val="00CF6ECF"/>
    <w:rsid w:val="00D40F80"/>
    <w:rsid w:val="00DF0BC8"/>
    <w:rsid w:val="00E609C1"/>
    <w:rsid w:val="00E65DAA"/>
    <w:rsid w:val="00EB114A"/>
    <w:rsid w:val="00F9523E"/>
    <w:rsid w:val="00FC6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F9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716A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1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16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E463549F0A075D96E6F87747493E75113E9A112B35772518823DFB0F92A131E9B8CDAE933CAED7C4ADE9FEBD92BCD644CCFB88107AAF006G5FD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08D488B1018A9C1965B4E8356E980871903AD0359E345479F03C1731318236DD549D3FEFDBAF6220B7B5541A9E9539413C3CBAD1E96qDD8H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User 1</cp:lastModifiedBy>
  <cp:revision>2</cp:revision>
  <cp:lastPrinted>2021-09-01T11:30:00Z</cp:lastPrinted>
  <dcterms:created xsi:type="dcterms:W3CDTF">2021-09-01T11:30:00Z</dcterms:created>
  <dcterms:modified xsi:type="dcterms:W3CDTF">2021-09-01T11:30:00Z</dcterms:modified>
</cp:coreProperties>
</file>